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F9EF1" w14:textId="77777777" w:rsidR="000576EC" w:rsidRDefault="000576EC" w:rsidP="000576EC">
      <w:pPr>
        <w:pStyle w:val="paragraph"/>
        <w:spacing w:before="0" w:beforeAutospacing="0" w:after="0" w:afterAutospacing="0"/>
        <w:ind w:firstLine="705"/>
        <w:jc w:val="center"/>
        <w:textAlignment w:val="baseline"/>
        <w:rPr>
          <w:rStyle w:val="normaltextrun"/>
          <w:rFonts w:ascii="Calibri" w:hAnsi="Calibri" w:cs="Calibri"/>
          <w:b/>
          <w:bCs/>
          <w:sz w:val="28"/>
          <w:szCs w:val="28"/>
        </w:rPr>
      </w:pPr>
    </w:p>
    <w:p w14:paraId="7F567FF7" w14:textId="1AA4B850" w:rsidR="000576EC" w:rsidRDefault="000576EC" w:rsidP="000576EC">
      <w:pPr>
        <w:pStyle w:val="paragraph"/>
        <w:spacing w:before="0" w:beforeAutospacing="0" w:after="0" w:afterAutospacing="0"/>
        <w:ind w:firstLine="705"/>
        <w:jc w:val="center"/>
        <w:textAlignment w:val="baseline"/>
        <w:rPr>
          <w:rStyle w:val="eop"/>
          <w:rFonts w:ascii="Calibri" w:hAnsi="Calibri" w:cs="Calibri"/>
          <w:sz w:val="28"/>
          <w:szCs w:val="28"/>
        </w:rPr>
      </w:pPr>
      <w:r>
        <w:rPr>
          <w:rStyle w:val="normaltextrun"/>
          <w:rFonts w:ascii="Calibri" w:hAnsi="Calibri" w:cs="Calibri"/>
          <w:b/>
          <w:bCs/>
          <w:sz w:val="28"/>
          <w:szCs w:val="28"/>
        </w:rPr>
        <w:t>Avtale, </w:t>
      </w:r>
      <w:proofErr w:type="spellStart"/>
      <w:r>
        <w:rPr>
          <w:rStyle w:val="spellingerror"/>
          <w:rFonts w:ascii="Calibri" w:hAnsi="Calibri" w:cs="Calibri"/>
          <w:b/>
          <w:bCs/>
          <w:sz w:val="28"/>
          <w:szCs w:val="28"/>
        </w:rPr>
        <w:t>trasè</w:t>
      </w:r>
      <w:proofErr w:type="spellEnd"/>
      <w:r>
        <w:rPr>
          <w:rStyle w:val="normaltextrun"/>
          <w:rFonts w:ascii="Calibri" w:hAnsi="Calibri" w:cs="Calibri"/>
          <w:b/>
          <w:bCs/>
          <w:sz w:val="28"/>
          <w:szCs w:val="28"/>
        </w:rPr>
        <w:t> for Først på snø, Kvitfjell</w:t>
      </w:r>
    </w:p>
    <w:p w14:paraId="5D30BC52" w14:textId="77777777" w:rsidR="000576EC" w:rsidRDefault="000576EC" w:rsidP="000576EC">
      <w:pPr>
        <w:pStyle w:val="paragraph"/>
        <w:spacing w:before="0" w:beforeAutospacing="0" w:after="0" w:afterAutospacing="0"/>
        <w:ind w:firstLine="705"/>
        <w:textAlignment w:val="baseline"/>
        <w:rPr>
          <w:rFonts w:ascii="Segoe UI" w:hAnsi="Segoe UI" w:cs="Segoe UI"/>
          <w:sz w:val="18"/>
          <w:szCs w:val="18"/>
        </w:rPr>
      </w:pPr>
    </w:p>
    <w:p w14:paraId="347824C3" w14:textId="024BF8F9" w:rsidR="000576EC" w:rsidRDefault="000576EC" w:rsidP="000576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Velkommen til Kvitfjell og ny skisesong, i år er først på snø prosjektet utvidet til full lengde og bredde i </w:t>
      </w:r>
      <w:proofErr w:type="spellStart"/>
      <w:r>
        <w:rPr>
          <w:rStyle w:val="spellingerror"/>
          <w:rFonts w:ascii="Calibri" w:hAnsi="Calibri" w:cs="Calibri"/>
          <w:sz w:val="22"/>
          <w:szCs w:val="22"/>
        </w:rPr>
        <w:t>treningsløypa</w:t>
      </w:r>
      <w:proofErr w:type="spellEnd"/>
      <w:r>
        <w:rPr>
          <w:rStyle w:val="normaltextrun"/>
          <w:rFonts w:ascii="Calibri" w:hAnsi="Calibri" w:cs="Calibri"/>
          <w:sz w:val="22"/>
          <w:szCs w:val="22"/>
        </w:rPr>
        <w:t> med mulighet for GS og SL. Vi har produsert </w:t>
      </w:r>
      <w:proofErr w:type="spellStart"/>
      <w:r>
        <w:rPr>
          <w:rStyle w:val="spellingerror"/>
          <w:rFonts w:ascii="Calibri" w:hAnsi="Calibri" w:cs="Calibri"/>
          <w:sz w:val="22"/>
          <w:szCs w:val="22"/>
        </w:rPr>
        <w:t>ca</w:t>
      </w:r>
      <w:proofErr w:type="spellEnd"/>
      <w:r>
        <w:rPr>
          <w:rStyle w:val="normaltextrun"/>
          <w:rFonts w:ascii="Calibri" w:hAnsi="Calibri" w:cs="Calibri"/>
          <w:sz w:val="22"/>
          <w:szCs w:val="22"/>
        </w:rPr>
        <w:t> 70.000 kubikk snø (</w:t>
      </w:r>
      <w:proofErr w:type="spellStart"/>
      <w:r>
        <w:rPr>
          <w:rStyle w:val="spellingerror"/>
          <w:rFonts w:ascii="Calibri" w:hAnsi="Calibri" w:cs="Calibri"/>
          <w:sz w:val="22"/>
          <w:szCs w:val="22"/>
        </w:rPr>
        <w:t>ca</w:t>
      </w:r>
      <w:proofErr w:type="spellEnd"/>
      <w:r>
        <w:rPr>
          <w:rStyle w:val="normaltextrun"/>
          <w:rFonts w:ascii="Calibri" w:hAnsi="Calibri" w:cs="Calibri"/>
          <w:sz w:val="22"/>
          <w:szCs w:val="22"/>
        </w:rPr>
        <w:t> 7000 lastebillass), det ligger derfor godt til rette for en tidlig treningssesong. Det er også lagt til rette med lys og derfor kveldstrening. Under finnes info om booking av </w:t>
      </w:r>
      <w:proofErr w:type="spellStart"/>
      <w:r>
        <w:rPr>
          <w:rStyle w:val="spellingerror"/>
          <w:rFonts w:ascii="Calibri" w:hAnsi="Calibri" w:cs="Calibri"/>
          <w:sz w:val="22"/>
          <w:szCs w:val="22"/>
        </w:rPr>
        <w:t>trasè</w:t>
      </w:r>
      <w:proofErr w:type="spellEnd"/>
      <w:r>
        <w:rPr>
          <w:rStyle w:val="normaltextrun"/>
          <w:rFonts w:ascii="Calibri" w:hAnsi="Calibri" w:cs="Calibri"/>
          <w:sz w:val="22"/>
          <w:szCs w:val="22"/>
        </w:rPr>
        <w:t> osv. Informasjon om trening eller endringer finner du</w:t>
      </w:r>
      <w:r>
        <w:rPr>
          <w:rStyle w:val="normaltextrun"/>
          <w:rFonts w:ascii="Calibri" w:hAnsi="Calibri" w:cs="Calibri"/>
          <w:b/>
          <w:bCs/>
          <w:sz w:val="22"/>
          <w:szCs w:val="22"/>
        </w:rPr>
        <w:t> HER.</w:t>
      </w:r>
      <w:r>
        <w:rPr>
          <w:rStyle w:val="eop"/>
          <w:rFonts w:ascii="Calibri" w:hAnsi="Calibri" w:cs="Calibri"/>
          <w:sz w:val="22"/>
          <w:szCs w:val="22"/>
        </w:rPr>
        <w:t> </w:t>
      </w:r>
    </w:p>
    <w:p w14:paraId="6DFD6B76" w14:textId="77777777" w:rsidR="000576EC" w:rsidRDefault="000576EC" w:rsidP="000576EC">
      <w:pPr>
        <w:pStyle w:val="paragraph"/>
        <w:spacing w:before="0" w:beforeAutospacing="0" w:after="0" w:afterAutospacing="0"/>
        <w:textAlignment w:val="baseline"/>
        <w:rPr>
          <w:rStyle w:val="normaltextrun"/>
          <w:rFonts w:ascii="Calibri" w:hAnsi="Calibri" w:cs="Calibri"/>
          <w:b/>
          <w:bCs/>
          <w:sz w:val="22"/>
          <w:szCs w:val="22"/>
          <w:u w:val="single"/>
        </w:rPr>
      </w:pPr>
    </w:p>
    <w:p w14:paraId="49BA3638" w14:textId="77777777" w:rsidR="000576EC" w:rsidRDefault="000576EC" w:rsidP="000576EC">
      <w:pPr>
        <w:pStyle w:val="paragraph"/>
        <w:spacing w:before="0" w:beforeAutospacing="0" w:after="0" w:afterAutospacing="0"/>
        <w:textAlignment w:val="baseline"/>
        <w:rPr>
          <w:rStyle w:val="normaltextrun"/>
          <w:rFonts w:ascii="Calibri" w:hAnsi="Calibri" w:cs="Calibri"/>
          <w:b/>
          <w:bCs/>
          <w:sz w:val="22"/>
          <w:szCs w:val="22"/>
          <w:u w:val="single"/>
        </w:rPr>
      </w:pPr>
      <w:r w:rsidRPr="000576EC">
        <w:rPr>
          <w:rStyle w:val="normaltextrun"/>
          <w:rFonts w:ascii="Calibri" w:hAnsi="Calibri" w:cs="Calibri"/>
          <w:b/>
          <w:bCs/>
          <w:sz w:val="22"/>
          <w:szCs w:val="22"/>
          <w:u w:val="single"/>
        </w:rPr>
        <w:t>Booking av </w:t>
      </w:r>
      <w:proofErr w:type="spellStart"/>
      <w:r w:rsidRPr="000576EC">
        <w:rPr>
          <w:rStyle w:val="spellingerror"/>
          <w:rFonts w:ascii="Calibri" w:hAnsi="Calibri" w:cs="Calibri"/>
          <w:b/>
          <w:bCs/>
          <w:sz w:val="22"/>
          <w:szCs w:val="22"/>
          <w:u w:val="single"/>
        </w:rPr>
        <w:t>trasè</w:t>
      </w:r>
      <w:proofErr w:type="spellEnd"/>
      <w:r w:rsidRPr="000576EC">
        <w:rPr>
          <w:rStyle w:val="spellingerror"/>
          <w:rFonts w:ascii="Calibri" w:hAnsi="Calibri" w:cs="Calibri"/>
          <w:b/>
          <w:bCs/>
          <w:sz w:val="22"/>
          <w:szCs w:val="22"/>
          <w:u w:val="single"/>
        </w:rPr>
        <w:t>:</w:t>
      </w:r>
      <w:r>
        <w:rPr>
          <w:rFonts w:ascii="Calibri" w:hAnsi="Calibri" w:cs="Calibri"/>
          <w:sz w:val="22"/>
          <w:szCs w:val="22"/>
        </w:rPr>
        <w:br/>
      </w:r>
      <w:r>
        <w:rPr>
          <w:rStyle w:val="normaltextrun"/>
          <w:rFonts w:ascii="Calibri" w:hAnsi="Calibri" w:cs="Calibri"/>
          <w:sz w:val="22"/>
          <w:szCs w:val="22"/>
        </w:rPr>
        <w:t>Booking skjer ved signering og innsending av dette dokumentet. Vi ønsker å legge til rette så godt som mulig og flest mulig skal kunne utnytte forholdene. Avbestilling av </w:t>
      </w:r>
      <w:proofErr w:type="spellStart"/>
      <w:r>
        <w:rPr>
          <w:rStyle w:val="spellingerror"/>
          <w:rFonts w:ascii="Calibri" w:hAnsi="Calibri" w:cs="Calibri"/>
          <w:sz w:val="22"/>
          <w:szCs w:val="22"/>
        </w:rPr>
        <w:t>trasè</w:t>
      </w:r>
      <w:proofErr w:type="spellEnd"/>
      <w:r>
        <w:rPr>
          <w:rStyle w:val="normaltextrun"/>
          <w:rFonts w:ascii="Calibri" w:hAnsi="Calibri" w:cs="Calibri"/>
          <w:sz w:val="22"/>
          <w:szCs w:val="22"/>
        </w:rPr>
        <w:t>, senest 14 dager før ankomstdato. Ved frafall/ikke møtt blir klubb/kontaktperson fakturert et gebyr på 2000,- kr.</w:t>
      </w:r>
      <w:r>
        <w:rPr>
          <w:rStyle w:val="scxw131966977"/>
          <w:rFonts w:ascii="Calibri" w:hAnsi="Calibri" w:cs="Calibri"/>
          <w:sz w:val="22"/>
          <w:szCs w:val="22"/>
        </w:rPr>
        <w:t> </w:t>
      </w:r>
      <w:r>
        <w:rPr>
          <w:rFonts w:ascii="Calibri" w:hAnsi="Calibri" w:cs="Calibri"/>
          <w:sz w:val="22"/>
          <w:szCs w:val="22"/>
        </w:rPr>
        <w:br/>
      </w:r>
    </w:p>
    <w:p w14:paraId="00271467" w14:textId="2E107DE3" w:rsidR="000576EC" w:rsidRDefault="000576EC" w:rsidP="000576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Salt:</w:t>
      </w:r>
      <w:r>
        <w:rPr>
          <w:rStyle w:val="scxw13196697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Ved behov grunnsalter Kvitfjell hele traseen, slik at forholdene skal være best mulig for alle. Når det gjelder salting så anbefaler vi nøkternhet slik at ikke forholdene blir ødelagt. Pris </w:t>
      </w:r>
      <w:r>
        <w:rPr>
          <w:rStyle w:val="normaltextrun"/>
          <w:rFonts w:ascii="Calibri" w:hAnsi="Calibri" w:cs="Calibri"/>
        </w:rPr>
        <w:t>140,- pr sekk à 25 kg. </w:t>
      </w:r>
      <w:r>
        <w:rPr>
          <w:rStyle w:val="normaltextrun"/>
          <w:rFonts w:ascii="Calibri" w:hAnsi="Calibri" w:cs="Calibri"/>
          <w:sz w:val="22"/>
          <w:szCs w:val="22"/>
        </w:rPr>
        <w:t>Salt blir kjørt</w:t>
      </w:r>
      <w:r>
        <w:rPr>
          <w:rStyle w:val="normaltextrun"/>
          <w:rFonts w:ascii="Calibri" w:hAnsi="Calibri" w:cs="Calibri"/>
        </w:rPr>
        <w:t> på toppen av trase</w:t>
      </w:r>
      <w:r>
        <w:rPr>
          <w:rStyle w:val="normaltextrun"/>
          <w:rFonts w:ascii="Calibri" w:hAnsi="Calibri" w:cs="Calibri"/>
          <w:sz w:val="22"/>
          <w:szCs w:val="22"/>
        </w:rPr>
        <w:t>e</w:t>
      </w:r>
      <w:r>
        <w:rPr>
          <w:rStyle w:val="normaltextrun"/>
          <w:rFonts w:ascii="Calibri" w:hAnsi="Calibri" w:cs="Calibri"/>
        </w:rPr>
        <w:t>n</w:t>
      </w:r>
      <w:r>
        <w:rPr>
          <w:rStyle w:val="normaltextrun"/>
          <w:rFonts w:ascii="Calibri" w:hAnsi="Calibri" w:cs="Calibri"/>
          <w:sz w:val="22"/>
          <w:szCs w:val="22"/>
        </w:rPr>
        <w:t> på kveld eller morgen.</w:t>
      </w:r>
      <w:r>
        <w:rPr>
          <w:rStyle w:val="normaltextrun"/>
          <w:rFonts w:ascii="Calibri" w:hAnsi="Calibri" w:cs="Calibri"/>
        </w:rPr>
        <w:t> Tomme saltsekker bringes med ned </w:t>
      </w:r>
      <w:r>
        <w:rPr>
          <w:rStyle w:val="normaltextrun"/>
          <w:rFonts w:ascii="Calibri" w:hAnsi="Calibri" w:cs="Calibri"/>
          <w:sz w:val="22"/>
          <w:szCs w:val="22"/>
        </w:rPr>
        <w:t>til påstigning heis </w:t>
      </w:r>
      <w:r>
        <w:rPr>
          <w:rStyle w:val="normaltextrun"/>
          <w:rFonts w:ascii="Calibri" w:hAnsi="Calibri" w:cs="Calibri"/>
        </w:rPr>
        <w:t>og kaste</w:t>
      </w:r>
      <w:r>
        <w:rPr>
          <w:rStyle w:val="normaltextrun"/>
          <w:rFonts w:ascii="Calibri" w:hAnsi="Calibri" w:cs="Calibri"/>
          <w:sz w:val="22"/>
          <w:szCs w:val="22"/>
        </w:rPr>
        <w:t>s. </w:t>
      </w:r>
      <w:r>
        <w:rPr>
          <w:rStyle w:val="normaltextrun"/>
          <w:rFonts w:ascii="Calibri" w:hAnsi="Calibri" w:cs="Calibri"/>
        </w:rPr>
        <w:t> </w:t>
      </w:r>
      <w:r>
        <w:rPr>
          <w:rStyle w:val="normaltextrun"/>
          <w:rFonts w:ascii="Calibri" w:hAnsi="Calibri" w:cs="Calibri"/>
          <w:sz w:val="22"/>
          <w:szCs w:val="22"/>
        </w:rPr>
        <w:t> </w:t>
      </w:r>
      <w:r>
        <w:rPr>
          <w:rStyle w:val="scxw131966977"/>
          <w:rFonts w:ascii="Calibri" w:hAnsi="Calibri" w:cs="Calibri"/>
          <w:sz w:val="22"/>
          <w:szCs w:val="22"/>
        </w:rPr>
        <w:t> </w:t>
      </w:r>
      <w:r>
        <w:rPr>
          <w:rFonts w:ascii="Calibri" w:hAnsi="Calibri" w:cs="Calibri"/>
          <w:sz w:val="22"/>
          <w:szCs w:val="22"/>
        </w:rPr>
        <w:br/>
      </w:r>
      <w:r w:rsidRPr="000576EC">
        <w:rPr>
          <w:rStyle w:val="normaltextrun"/>
          <w:rFonts w:ascii="Calibri" w:hAnsi="Calibri" w:cs="Calibri"/>
          <w:i/>
          <w:iCs/>
          <w:sz w:val="22"/>
          <w:szCs w:val="22"/>
        </w:rPr>
        <w:t>NB! Må bestilles kvelden før - blir ikke kjørt samme dag.</w:t>
      </w:r>
      <w:r>
        <w:rPr>
          <w:rStyle w:val="eop"/>
          <w:rFonts w:ascii="Calibri" w:hAnsi="Calibri" w:cs="Calibri"/>
        </w:rPr>
        <w:t> </w:t>
      </w:r>
    </w:p>
    <w:p w14:paraId="4236D00C" w14:textId="77777777" w:rsidR="000576EC" w:rsidRDefault="000576EC" w:rsidP="000576EC">
      <w:pPr>
        <w:pStyle w:val="paragraph"/>
        <w:spacing w:before="0" w:beforeAutospacing="0" w:after="0" w:afterAutospacing="0"/>
        <w:textAlignment w:val="baseline"/>
        <w:rPr>
          <w:rStyle w:val="normaltextrun"/>
          <w:rFonts w:ascii="Calibri" w:hAnsi="Calibri" w:cs="Calibri"/>
          <w:b/>
          <w:bCs/>
          <w:sz w:val="22"/>
          <w:szCs w:val="22"/>
          <w:u w:val="single"/>
        </w:rPr>
      </w:pPr>
    </w:p>
    <w:p w14:paraId="7646526F" w14:textId="5DB17B1E" w:rsidR="000576EC" w:rsidRDefault="000576EC" w:rsidP="000576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Heiskort:</w:t>
      </w:r>
      <w:r>
        <w:rPr>
          <w:rStyle w:val="scxw13196697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Heiskort kjøpes online eller i billettluken i Kvitfjell. Følg med </w:t>
      </w:r>
      <w:r w:rsidR="00371B38">
        <w:rPr>
          <w:rStyle w:val="normaltextrun"/>
          <w:rFonts w:ascii="Calibri" w:hAnsi="Calibri" w:cs="Calibri"/>
          <w:b/>
          <w:bCs/>
          <w:sz w:val="22"/>
          <w:szCs w:val="22"/>
        </w:rPr>
        <w:t xml:space="preserve">på </w:t>
      </w:r>
      <w:proofErr w:type="spellStart"/>
      <w:r w:rsidR="00371B38">
        <w:rPr>
          <w:rStyle w:val="normaltextrun"/>
          <w:rFonts w:ascii="Calibri" w:hAnsi="Calibri" w:cs="Calibri"/>
          <w:b/>
          <w:bCs/>
          <w:sz w:val="22"/>
          <w:szCs w:val="22"/>
        </w:rPr>
        <w:t>Facebooksiden</w:t>
      </w:r>
      <w:proofErr w:type="spellEnd"/>
      <w:r w:rsidR="00371B38">
        <w:rPr>
          <w:rStyle w:val="normaltextrun"/>
          <w:rFonts w:ascii="Calibri" w:hAnsi="Calibri" w:cs="Calibri"/>
          <w:b/>
          <w:bCs/>
          <w:sz w:val="22"/>
          <w:szCs w:val="22"/>
        </w:rPr>
        <w:t xml:space="preserve"> «Trening Kvitfjell, info trenere og lag»</w:t>
      </w:r>
      <w:r>
        <w:rPr>
          <w:rStyle w:val="normaltextrun"/>
          <w:rFonts w:ascii="Calibri" w:hAnsi="Calibri" w:cs="Calibri"/>
          <w:sz w:val="22"/>
          <w:szCs w:val="22"/>
        </w:rPr>
        <w:t xml:space="preserve"> for mer info. Fritt trenerkort pr 10 betalende løper. Depositum 100 kr for lånekort. Liste med navn på aktive løpere sendes inn sammen med denne avtale.  </w:t>
      </w:r>
      <w:r>
        <w:rPr>
          <w:rStyle w:val="eop"/>
          <w:rFonts w:ascii="Calibri" w:hAnsi="Calibri" w:cs="Calibri"/>
          <w:sz w:val="22"/>
          <w:szCs w:val="22"/>
        </w:rPr>
        <w:t> </w:t>
      </w:r>
    </w:p>
    <w:p w14:paraId="3D99173F" w14:textId="77777777" w:rsidR="000576EC" w:rsidRDefault="000576EC" w:rsidP="000576EC">
      <w:pPr>
        <w:pStyle w:val="paragraph"/>
        <w:spacing w:before="0" w:beforeAutospacing="0" w:after="0" w:afterAutospacing="0"/>
        <w:textAlignment w:val="baseline"/>
        <w:rPr>
          <w:rStyle w:val="normaltextrun"/>
          <w:rFonts w:ascii="Calibri" w:hAnsi="Calibri" w:cs="Calibri"/>
          <w:b/>
          <w:bCs/>
          <w:sz w:val="22"/>
          <w:szCs w:val="22"/>
          <w:u w:val="single"/>
        </w:rPr>
      </w:pPr>
    </w:p>
    <w:p w14:paraId="4DFE3BA5" w14:textId="77777777" w:rsidR="000576EC" w:rsidRDefault="000576EC" w:rsidP="000576EC">
      <w:pPr>
        <w:pStyle w:val="paragraph"/>
        <w:spacing w:before="0" w:beforeAutospacing="0" w:after="0" w:afterAutospacing="0"/>
        <w:textAlignment w:val="baseline"/>
        <w:rPr>
          <w:rStyle w:val="normaltextrun"/>
          <w:rFonts w:ascii="Calibri" w:hAnsi="Calibri" w:cs="Calibri"/>
          <w:b/>
          <w:bCs/>
          <w:sz w:val="22"/>
          <w:szCs w:val="22"/>
          <w:u w:val="single"/>
        </w:rPr>
      </w:pPr>
      <w:r>
        <w:rPr>
          <w:rStyle w:val="normaltextrun"/>
          <w:rFonts w:ascii="Calibri" w:hAnsi="Calibri" w:cs="Calibri"/>
          <w:b/>
          <w:bCs/>
          <w:sz w:val="22"/>
          <w:szCs w:val="22"/>
          <w:u w:val="single"/>
        </w:rPr>
        <w:t>Fordeling av </w:t>
      </w:r>
      <w:proofErr w:type="spellStart"/>
      <w:r>
        <w:rPr>
          <w:rStyle w:val="spellingerror"/>
          <w:rFonts w:ascii="Calibri" w:hAnsi="Calibri" w:cs="Calibri"/>
          <w:b/>
          <w:bCs/>
          <w:sz w:val="22"/>
          <w:szCs w:val="22"/>
        </w:rPr>
        <w:t>trasè</w:t>
      </w:r>
      <w:proofErr w:type="spellEnd"/>
      <w:r>
        <w:rPr>
          <w:rStyle w:val="normaltextrun"/>
          <w:rFonts w:ascii="Calibri" w:hAnsi="Calibri" w:cs="Calibri"/>
          <w:b/>
          <w:bCs/>
          <w:sz w:val="22"/>
          <w:szCs w:val="22"/>
        </w:rPr>
        <w:t>:</w:t>
      </w:r>
      <w:r>
        <w:rPr>
          <w:rStyle w:val="scxw13196697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Vi gjør fordeling etter beste evne for at alle skal kunne trene fra morgen, vår treningskoordinator fordeler dette. Endringer av treningstid må godkjennes av treningskoordinator.  En trasse må inneholde minimum 14. løpere. Under 14 utøvere må det inngås samarbeid med andre grupper/klubber. Unntak kan gjøres av treningskoordinator ved ledig kapasitet på </w:t>
      </w:r>
      <w:proofErr w:type="spellStart"/>
      <w:r>
        <w:rPr>
          <w:rStyle w:val="spellingerror"/>
          <w:rFonts w:ascii="Calibri" w:hAnsi="Calibri" w:cs="Calibri"/>
          <w:sz w:val="22"/>
          <w:szCs w:val="22"/>
        </w:rPr>
        <w:t>trasè</w:t>
      </w:r>
      <w:proofErr w:type="spellEnd"/>
      <w:r>
        <w:rPr>
          <w:rStyle w:val="normaltextrun"/>
          <w:rFonts w:ascii="Calibri" w:hAnsi="Calibri" w:cs="Calibri"/>
          <w:sz w:val="22"/>
          <w:szCs w:val="22"/>
        </w:rPr>
        <w:t>. </w:t>
      </w:r>
      <w:r>
        <w:rPr>
          <w:rStyle w:val="scxw131966977"/>
          <w:rFonts w:ascii="Calibri" w:hAnsi="Calibri" w:cs="Calibri"/>
          <w:sz w:val="22"/>
          <w:szCs w:val="22"/>
        </w:rPr>
        <w:t> </w:t>
      </w:r>
      <w:r>
        <w:rPr>
          <w:rFonts w:ascii="Calibri" w:hAnsi="Calibri" w:cs="Calibri"/>
          <w:sz w:val="22"/>
          <w:szCs w:val="22"/>
        </w:rPr>
        <w:br/>
      </w:r>
    </w:p>
    <w:p w14:paraId="02D5742D" w14:textId="25CA9B11" w:rsidR="000576EC" w:rsidRDefault="000576EC" w:rsidP="000576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Overnatting:</w:t>
      </w:r>
      <w:r>
        <w:rPr>
          <w:rStyle w:val="scxw13196697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Vi håper at alle benytter seg av våre overnattingsalternativer, enten hos Gudbrandsgard Hotell eller i våre hytter gjennom </w:t>
      </w:r>
      <w:proofErr w:type="spellStart"/>
      <w:r>
        <w:rPr>
          <w:rStyle w:val="spellingerror"/>
          <w:rFonts w:ascii="Calibri" w:hAnsi="Calibri" w:cs="Calibri"/>
          <w:sz w:val="22"/>
          <w:szCs w:val="22"/>
        </w:rPr>
        <w:t>HafjellKvitfjell</w:t>
      </w:r>
      <w:proofErr w:type="spellEnd"/>
      <w:r>
        <w:rPr>
          <w:rStyle w:val="normaltextrun"/>
          <w:rFonts w:ascii="Calibri" w:hAnsi="Calibri" w:cs="Calibri"/>
          <w:sz w:val="22"/>
          <w:szCs w:val="22"/>
        </w:rPr>
        <w:t> Booking. Dere vil bli kontaktet vedrørende overnatting når </w:t>
      </w:r>
      <w:proofErr w:type="spellStart"/>
      <w:r>
        <w:rPr>
          <w:rStyle w:val="spellingerror"/>
          <w:rFonts w:ascii="Calibri" w:hAnsi="Calibri" w:cs="Calibri"/>
          <w:sz w:val="22"/>
          <w:szCs w:val="22"/>
        </w:rPr>
        <w:t>trasè</w:t>
      </w:r>
      <w:proofErr w:type="spellEnd"/>
      <w:r>
        <w:rPr>
          <w:rStyle w:val="normaltextrun"/>
          <w:rFonts w:ascii="Calibri" w:hAnsi="Calibri" w:cs="Calibri"/>
          <w:sz w:val="22"/>
          <w:szCs w:val="22"/>
        </w:rPr>
        <w:t> er booket. </w:t>
      </w:r>
      <w:r>
        <w:rPr>
          <w:rStyle w:val="scxw131966977"/>
          <w:rFonts w:ascii="Calibri" w:hAnsi="Calibri" w:cs="Calibri"/>
          <w:sz w:val="22"/>
          <w:szCs w:val="22"/>
        </w:rPr>
        <w:t> </w:t>
      </w:r>
      <w:r>
        <w:rPr>
          <w:rFonts w:ascii="Calibri" w:hAnsi="Calibri" w:cs="Calibri"/>
          <w:sz w:val="22"/>
          <w:szCs w:val="22"/>
        </w:rPr>
        <w:br/>
      </w:r>
      <w:r>
        <w:rPr>
          <w:rStyle w:val="scxw131966977"/>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u w:val="single"/>
        </w:rPr>
        <w:t>Informasjon/booking: </w:t>
      </w:r>
      <w:r>
        <w:rPr>
          <w:rStyle w:val="scxw131966977"/>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u w:val="single"/>
        </w:rPr>
        <w:t>Klubb/lag: _________________________________________________________________</w:t>
      </w:r>
      <w:r>
        <w:rPr>
          <w:rStyle w:val="scxw131966977"/>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u w:val="single"/>
        </w:rPr>
        <w:t>Hovedtrener/</w:t>
      </w:r>
      <w:r>
        <w:rPr>
          <w:rStyle w:val="contextualspellingandgrammarerror"/>
          <w:rFonts w:ascii="Calibri" w:hAnsi="Calibri" w:cs="Calibri"/>
          <w:b/>
          <w:bCs/>
          <w:u w:val="single"/>
        </w:rPr>
        <w:t>kontaktperson:_</w:t>
      </w:r>
      <w:r>
        <w:rPr>
          <w:rStyle w:val="normaltextrun"/>
          <w:rFonts w:ascii="Calibri" w:hAnsi="Calibri" w:cs="Calibri"/>
          <w:b/>
          <w:bCs/>
          <w:sz w:val="22"/>
          <w:szCs w:val="22"/>
          <w:u w:val="single"/>
        </w:rPr>
        <w:t>_________________________________________________</w:t>
      </w:r>
      <w:r>
        <w:rPr>
          <w:rStyle w:val="scxw131966977"/>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u w:val="single"/>
        </w:rPr>
        <w:t>Mail </w:t>
      </w:r>
      <w:proofErr w:type="spellStart"/>
      <w:r>
        <w:rPr>
          <w:rStyle w:val="spellingerror"/>
          <w:rFonts w:ascii="Calibri" w:hAnsi="Calibri" w:cs="Calibri"/>
          <w:b/>
          <w:bCs/>
          <w:sz w:val="22"/>
          <w:szCs w:val="22"/>
        </w:rPr>
        <w:t>adr</w:t>
      </w:r>
      <w:proofErr w:type="spellEnd"/>
      <w:r>
        <w:rPr>
          <w:rStyle w:val="normaltextrun"/>
          <w:rFonts w:ascii="Calibri" w:hAnsi="Calibri" w:cs="Calibri"/>
          <w:b/>
          <w:bCs/>
          <w:sz w:val="22"/>
          <w:szCs w:val="22"/>
          <w:u w:val="single"/>
        </w:rPr>
        <w:t> / </w:t>
      </w:r>
      <w:proofErr w:type="spellStart"/>
      <w:r>
        <w:rPr>
          <w:rStyle w:val="spellingerror"/>
          <w:rFonts w:ascii="Calibri" w:hAnsi="Calibri" w:cs="Calibri"/>
          <w:b/>
          <w:bCs/>
          <w:sz w:val="22"/>
          <w:szCs w:val="22"/>
        </w:rPr>
        <w:t>tlf</w:t>
      </w:r>
      <w:proofErr w:type="spellEnd"/>
      <w:r>
        <w:rPr>
          <w:rStyle w:val="normaltextrun"/>
          <w:rFonts w:ascii="Calibri" w:hAnsi="Calibri" w:cs="Calibri"/>
          <w:b/>
          <w:bCs/>
          <w:sz w:val="22"/>
          <w:szCs w:val="22"/>
          <w:u w:val="single"/>
        </w:rPr>
        <w:t>:________________________________________ /______________________</w:t>
      </w:r>
      <w:r>
        <w:rPr>
          <w:rStyle w:val="scxw131966977"/>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u w:val="single"/>
        </w:rPr>
        <w:t>Dato første treningsdag: _________</w:t>
      </w:r>
      <w:r>
        <w:rPr>
          <w:rStyle w:val="scxw131966977"/>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u w:val="single"/>
        </w:rPr>
        <w:t>Antall løpere: _____________</w:t>
      </w:r>
      <w:r>
        <w:rPr>
          <w:rStyle w:val="scxw131966977"/>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u w:val="single"/>
        </w:rPr>
        <w:t>Antall trenere: ____________</w:t>
      </w:r>
      <w:r>
        <w:rPr>
          <w:rStyle w:val="scxw131966977"/>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u w:val="single"/>
        </w:rPr>
        <w:t>Antall treningsdager: ______________ </w:t>
      </w:r>
      <w:r>
        <w:rPr>
          <w:rStyle w:val="scxw131966977"/>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u w:val="single"/>
        </w:rPr>
        <w:t>Disiplin: _______________ </w:t>
      </w:r>
      <w:r>
        <w:rPr>
          <w:rStyle w:val="scxw131966977"/>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u w:val="single"/>
        </w:rPr>
        <w:t>Ved flere dager oppgi dato / disiplin: ____ / ____           _____ /______               _____ / ______</w:t>
      </w:r>
      <w:r>
        <w:rPr>
          <w:rStyle w:val="scxw131966977"/>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u w:val="single"/>
        </w:rPr>
        <w:t>_____ / _____                 ____ / ____                ____ /______         _____ / ______               </w:t>
      </w:r>
      <w:r>
        <w:rPr>
          <w:rStyle w:val="eop"/>
          <w:rFonts w:ascii="Calibri" w:hAnsi="Calibri" w:cs="Calibri"/>
          <w:sz w:val="22"/>
          <w:szCs w:val="22"/>
        </w:rPr>
        <w:t> </w:t>
      </w:r>
    </w:p>
    <w:p w14:paraId="51D689FC" w14:textId="77777777" w:rsidR="000576EC" w:rsidRDefault="000576EC" w:rsidP="000576EC">
      <w:pPr>
        <w:pStyle w:val="paragraph"/>
        <w:spacing w:before="0" w:beforeAutospacing="0" w:after="0" w:afterAutospacing="0"/>
        <w:textAlignment w:val="baseline"/>
        <w:rPr>
          <w:rFonts w:ascii="Segoe UI" w:hAnsi="Segoe UI" w:cs="Segoe UI"/>
          <w:sz w:val="18"/>
          <w:szCs w:val="18"/>
        </w:rPr>
      </w:pPr>
      <w:r>
        <w:rPr>
          <w:rStyle w:val="scxw13196697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Signatur: _________________________________</w:t>
      </w:r>
      <w:r>
        <w:rPr>
          <w:rStyle w:val="eop"/>
          <w:rFonts w:ascii="Calibri" w:hAnsi="Calibri" w:cs="Calibri"/>
          <w:sz w:val="22"/>
          <w:szCs w:val="22"/>
        </w:rPr>
        <w:t> </w:t>
      </w:r>
    </w:p>
    <w:sectPr w:rsidR="000576EC" w:rsidSect="000576EC">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134" w:left="1440" w:header="147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AFB99" w14:textId="77777777" w:rsidR="008D7569" w:rsidRDefault="008D7569" w:rsidP="005D2615">
      <w:r>
        <w:separator/>
      </w:r>
    </w:p>
  </w:endnote>
  <w:endnote w:type="continuationSeparator" w:id="0">
    <w:p w14:paraId="37BCD302" w14:textId="77777777" w:rsidR="008D7569" w:rsidRDefault="008D7569" w:rsidP="005D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2D251" w14:textId="77777777" w:rsidR="00C12C5B" w:rsidRDefault="008D7569">
    <w:pPr>
      <w:pStyle w:val="Bunntekst"/>
    </w:pPr>
    <w:sdt>
      <w:sdtPr>
        <w:id w:val="969400743"/>
        <w:temporary/>
        <w:showingPlcHdr/>
      </w:sdtPr>
      <w:sdtEndPr/>
      <w:sdtContent>
        <w:r w:rsidR="00C12C5B">
          <w:t>[Skriv inn tekst]</w:t>
        </w:r>
      </w:sdtContent>
    </w:sdt>
    <w:r w:rsidR="00C12C5B">
      <w:ptab w:relativeTo="margin" w:alignment="center" w:leader="none"/>
    </w:r>
    <w:sdt>
      <w:sdtPr>
        <w:id w:val="969400748"/>
        <w:temporary/>
        <w:showingPlcHdr/>
      </w:sdtPr>
      <w:sdtEndPr/>
      <w:sdtContent>
        <w:r w:rsidR="00C12C5B">
          <w:t>[Skriv inn tekst]</w:t>
        </w:r>
      </w:sdtContent>
    </w:sdt>
    <w:r w:rsidR="00C12C5B">
      <w:ptab w:relativeTo="margin" w:alignment="right" w:leader="none"/>
    </w:r>
    <w:sdt>
      <w:sdtPr>
        <w:id w:val="969400753"/>
        <w:temporary/>
        <w:showingPlcHdr/>
      </w:sdtPr>
      <w:sdtEndPr/>
      <w:sdtContent>
        <w:r w:rsidR="00C12C5B">
          <w:t>[Skriv inn tekst]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01E61" w14:textId="77777777" w:rsidR="00C12C5B" w:rsidRPr="005D2615" w:rsidRDefault="00C12C5B" w:rsidP="00D568BC">
    <w:pPr>
      <w:pStyle w:val="Bunntekst"/>
      <w:spacing w:line="276" w:lineRule="auto"/>
      <w:jc w:val="center"/>
      <w:rPr>
        <w:rFonts w:ascii="Georgia" w:hAnsi="Georgia"/>
        <w:sz w:val="18"/>
        <w:szCs w:val="18"/>
      </w:rPr>
    </w:pPr>
    <w:r>
      <w:rPr>
        <w:rFonts w:ascii="Georgia" w:hAnsi="Georgia"/>
        <w:noProof/>
        <w:sz w:val="18"/>
        <w:szCs w:val="18"/>
        <w:lang w:val="en-US"/>
      </w:rPr>
      <w:drawing>
        <wp:anchor distT="0" distB="0" distL="114300" distR="114300" simplePos="0" relativeHeight="251667456" behindDoc="1" locked="0" layoutInCell="1" allowOverlap="1" wp14:anchorId="6E4486F9" wp14:editId="55FAFE0F">
          <wp:simplePos x="0" y="0"/>
          <wp:positionH relativeFrom="column">
            <wp:posOffset>5600700</wp:posOffset>
          </wp:positionH>
          <wp:positionV relativeFrom="paragraph">
            <wp:posOffset>-41910</wp:posOffset>
          </wp:positionV>
          <wp:extent cx="833755" cy="195580"/>
          <wp:effectExtent l="0" t="0" r="4445" b="7620"/>
          <wp:wrapNone/>
          <wp:docPr id="4" name="Bilde 4" descr="Macintosh HD:Users:mariaasbakken:Desktop:Grafisk materiale:Designprosjekt:3. Postfase:Logo:Kvitfjell:Kvitfjell:PRINT (CMYK):Kun element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iaasbakken:Desktop:Grafisk materiale:Designprosjekt:3. Postfase:Logo:Kvitfjell:Kvitfjell:PRINT (CMYK):Kun elemente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195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sz w:val="18"/>
        <w:szCs w:val="18"/>
        <w:lang w:val="en-US"/>
      </w:rPr>
      <w:drawing>
        <wp:anchor distT="0" distB="0" distL="114300" distR="114300" simplePos="0" relativeHeight="251665408" behindDoc="1" locked="0" layoutInCell="1" allowOverlap="1" wp14:anchorId="18F16C2E" wp14:editId="00CFD551">
          <wp:simplePos x="0" y="0"/>
          <wp:positionH relativeFrom="column">
            <wp:posOffset>-685800</wp:posOffset>
          </wp:positionH>
          <wp:positionV relativeFrom="paragraph">
            <wp:posOffset>-41910</wp:posOffset>
          </wp:positionV>
          <wp:extent cx="833755" cy="195580"/>
          <wp:effectExtent l="0" t="0" r="4445" b="7620"/>
          <wp:wrapNone/>
          <wp:docPr id="3" name="Bilde 3" descr="Macintosh HD:Users:mariaasbakken:Desktop:Grafisk materiale:Designprosjekt:3. Postfase:Logo:Kvitfjell:Kvitfjell:PRINT (CMYK):Kun element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iaasbakken:Desktop:Grafisk materiale:Designprosjekt:3. Postfase:Logo:Kvitfjell:Kvitfjell:PRINT (CMYK):Kun elemente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195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sz w:val="18"/>
        <w:szCs w:val="18"/>
      </w:rPr>
      <w:t>Kvitfjell Alpinanlegg</w:t>
    </w:r>
    <w:r w:rsidRPr="005D2615">
      <w:rPr>
        <w:rFonts w:ascii="Georgia" w:hAnsi="Georgia"/>
        <w:sz w:val="18"/>
        <w:szCs w:val="18"/>
      </w:rPr>
      <w:t xml:space="preserve"> AS, </w:t>
    </w:r>
    <w:r>
      <w:rPr>
        <w:rFonts w:ascii="Georgia" w:hAnsi="Georgia"/>
        <w:sz w:val="18"/>
        <w:szCs w:val="18"/>
      </w:rPr>
      <w:t>Fåvangvegen</w:t>
    </w:r>
    <w:r w:rsidRPr="005D2615">
      <w:rPr>
        <w:rFonts w:ascii="Georgia" w:hAnsi="Georgia"/>
        <w:sz w:val="18"/>
        <w:szCs w:val="18"/>
      </w:rPr>
      <w:t xml:space="preserve"> </w:t>
    </w:r>
    <w:r>
      <w:rPr>
        <w:rFonts w:ascii="Georgia" w:hAnsi="Georgia"/>
        <w:sz w:val="18"/>
        <w:szCs w:val="18"/>
      </w:rPr>
      <w:t>471</w:t>
    </w:r>
    <w:r w:rsidRPr="005D2615">
      <w:rPr>
        <w:rFonts w:ascii="Georgia" w:hAnsi="Georgia"/>
        <w:sz w:val="18"/>
        <w:szCs w:val="18"/>
      </w:rPr>
      <w:t>, N-26</w:t>
    </w:r>
    <w:r>
      <w:rPr>
        <w:rFonts w:ascii="Georgia" w:hAnsi="Georgia"/>
        <w:sz w:val="18"/>
        <w:szCs w:val="18"/>
      </w:rPr>
      <w:t>34 Fåvang, Tlf. +(47) 61 2</w:t>
    </w:r>
    <w:r w:rsidR="00621A24">
      <w:rPr>
        <w:rFonts w:ascii="Georgia" w:hAnsi="Georgia"/>
        <w:sz w:val="18"/>
        <w:szCs w:val="18"/>
      </w:rPr>
      <w:t>8</w:t>
    </w:r>
    <w:r>
      <w:rPr>
        <w:rFonts w:ascii="Georgia" w:hAnsi="Georgia"/>
        <w:sz w:val="18"/>
        <w:szCs w:val="18"/>
      </w:rPr>
      <w:t xml:space="preserve"> </w:t>
    </w:r>
    <w:r w:rsidR="00621A24">
      <w:rPr>
        <w:rFonts w:ascii="Georgia" w:hAnsi="Georgia"/>
        <w:sz w:val="18"/>
        <w:szCs w:val="18"/>
      </w:rPr>
      <w:t>36</w:t>
    </w:r>
    <w:r>
      <w:rPr>
        <w:rFonts w:ascii="Georgia" w:hAnsi="Georgia"/>
        <w:sz w:val="18"/>
        <w:szCs w:val="18"/>
      </w:rPr>
      <w:t xml:space="preserve"> 00, </w:t>
    </w:r>
    <w:hyperlink r:id="rId2" w:history="1">
      <w:r w:rsidRPr="00D568BC">
        <w:rPr>
          <w:rStyle w:val="Hyperkobling"/>
          <w:rFonts w:ascii="Georgia" w:hAnsi="Georgia"/>
          <w:color w:val="auto"/>
          <w:sz w:val="18"/>
          <w:szCs w:val="18"/>
          <w:u w:val="none"/>
        </w:rPr>
        <w:t>kvitfjell@kvitfjell.no</w:t>
      </w:r>
    </w:hyperlink>
    <w:r>
      <w:rPr>
        <w:rFonts w:ascii="Georgia" w:hAnsi="Georgia"/>
        <w:sz w:val="18"/>
        <w:szCs w:val="18"/>
      </w:rPr>
      <w:br/>
    </w:r>
    <w:r w:rsidRPr="005D2615">
      <w:rPr>
        <w:rFonts w:ascii="Georgia" w:hAnsi="Georgia"/>
        <w:sz w:val="18"/>
        <w:szCs w:val="18"/>
      </w:rPr>
      <w:t xml:space="preserve">Org.nr. </w:t>
    </w:r>
    <w:r>
      <w:rPr>
        <w:rFonts w:ascii="Georgia" w:hAnsi="Georgia"/>
        <w:sz w:val="18"/>
        <w:szCs w:val="18"/>
      </w:rPr>
      <w:t>959</w:t>
    </w:r>
    <w:r w:rsidRPr="005D2615">
      <w:rPr>
        <w:rFonts w:ascii="Georgia" w:hAnsi="Georgia"/>
        <w:sz w:val="18"/>
        <w:szCs w:val="18"/>
      </w:rPr>
      <w:t xml:space="preserve"> </w:t>
    </w:r>
    <w:r>
      <w:rPr>
        <w:rFonts w:ascii="Georgia" w:hAnsi="Georgia"/>
        <w:sz w:val="18"/>
        <w:szCs w:val="18"/>
      </w:rPr>
      <w:t>388</w:t>
    </w:r>
    <w:r w:rsidRPr="005D2615">
      <w:rPr>
        <w:rFonts w:ascii="Georgia" w:hAnsi="Georgia"/>
        <w:sz w:val="18"/>
        <w:szCs w:val="18"/>
      </w:rPr>
      <w:t xml:space="preserve"> </w:t>
    </w:r>
    <w:r>
      <w:rPr>
        <w:rFonts w:ascii="Georgia" w:hAnsi="Georgia"/>
        <w:sz w:val="18"/>
        <w:szCs w:val="18"/>
      </w:rPr>
      <w:t>504</w:t>
    </w:r>
    <w:r w:rsidR="00621A24">
      <w:rPr>
        <w:rFonts w:ascii="Georgia" w:hAnsi="Georgia"/>
        <w:sz w:val="18"/>
        <w:szCs w:val="18"/>
      </w:rPr>
      <w:t>, Bank: 2100.07.10242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AA48F" w14:textId="77777777" w:rsidR="00C12C5B" w:rsidRDefault="00C12C5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A2974" w14:textId="77777777" w:rsidR="008D7569" w:rsidRDefault="008D7569" w:rsidP="005D2615">
      <w:r>
        <w:separator/>
      </w:r>
    </w:p>
  </w:footnote>
  <w:footnote w:type="continuationSeparator" w:id="0">
    <w:p w14:paraId="34C45E85" w14:textId="77777777" w:rsidR="008D7569" w:rsidRDefault="008D7569" w:rsidP="005D2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687"/>
      <w:gridCol w:w="1728"/>
      <w:gridCol w:w="3491"/>
    </w:tblGrid>
    <w:tr w:rsidR="00C12C5B" w:rsidRPr="008E0D90" w14:paraId="44911466" w14:textId="77777777" w:rsidTr="003E6BCE">
      <w:trPr>
        <w:trHeight w:val="151"/>
      </w:trPr>
      <w:tc>
        <w:tcPr>
          <w:tcW w:w="2389" w:type="pct"/>
          <w:tcBorders>
            <w:top w:val="nil"/>
            <w:left w:val="nil"/>
            <w:bottom w:val="single" w:sz="4" w:space="0" w:color="4F81BD" w:themeColor="accent1"/>
            <w:right w:val="nil"/>
          </w:tcBorders>
        </w:tcPr>
        <w:p w14:paraId="77DBED2C" w14:textId="77777777" w:rsidR="00C12C5B" w:rsidRDefault="00C12C5B">
          <w:pPr>
            <w:pStyle w:val="Topptekst"/>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4B269922" w14:textId="77777777" w:rsidR="00C12C5B" w:rsidRDefault="008D7569">
          <w:pPr>
            <w:pStyle w:val="Ingenmellomrom"/>
            <w:rPr>
              <w:rFonts w:ascii="Cambria" w:hAnsi="Cambria"/>
              <w:color w:val="4F81BD" w:themeColor="accent1"/>
              <w:szCs w:val="20"/>
            </w:rPr>
          </w:pPr>
          <w:sdt>
            <w:sdtPr>
              <w:rPr>
                <w:rFonts w:ascii="Cambria" w:hAnsi="Cambria"/>
                <w:color w:val="4F81BD" w:themeColor="accent1"/>
              </w:rPr>
              <w:id w:val="95367809"/>
              <w:temporary/>
              <w:showingPlcHdr/>
            </w:sdtPr>
            <w:sdtEndPr/>
            <w:sdtContent>
              <w:r w:rsidR="00C12C5B">
                <w:rPr>
                  <w:rFonts w:ascii="Cambria" w:hAnsi="Cambria"/>
                  <w:color w:val="4F81BD" w:themeColor="accent1"/>
                </w:rPr>
                <w:t>[Skriv inn tekst]</w:t>
              </w:r>
            </w:sdtContent>
          </w:sdt>
        </w:p>
      </w:tc>
      <w:tc>
        <w:tcPr>
          <w:tcW w:w="2278" w:type="pct"/>
          <w:tcBorders>
            <w:top w:val="nil"/>
            <w:left w:val="nil"/>
            <w:bottom w:val="single" w:sz="4" w:space="0" w:color="4F81BD" w:themeColor="accent1"/>
            <w:right w:val="nil"/>
          </w:tcBorders>
        </w:tcPr>
        <w:p w14:paraId="22CD99C6" w14:textId="77777777" w:rsidR="00C12C5B" w:rsidRDefault="00C12C5B">
          <w:pPr>
            <w:pStyle w:val="Topptekst"/>
            <w:spacing w:line="276" w:lineRule="auto"/>
            <w:rPr>
              <w:rFonts w:ascii="Cambria" w:eastAsiaTheme="majorEastAsia" w:hAnsi="Cambria" w:cstheme="majorBidi"/>
              <w:b/>
              <w:bCs/>
              <w:color w:val="4F81BD" w:themeColor="accent1"/>
            </w:rPr>
          </w:pPr>
        </w:p>
      </w:tc>
    </w:tr>
    <w:tr w:rsidR="00C12C5B" w:rsidRPr="008E0D90" w14:paraId="7C48EA2A" w14:textId="77777777" w:rsidTr="003E6BCE">
      <w:trPr>
        <w:trHeight w:val="150"/>
      </w:trPr>
      <w:tc>
        <w:tcPr>
          <w:tcW w:w="2389" w:type="pct"/>
          <w:tcBorders>
            <w:top w:val="single" w:sz="4" w:space="0" w:color="4F81BD" w:themeColor="accent1"/>
            <w:left w:val="nil"/>
            <w:bottom w:val="nil"/>
            <w:right w:val="nil"/>
          </w:tcBorders>
        </w:tcPr>
        <w:p w14:paraId="0CC8743C" w14:textId="77777777" w:rsidR="00C12C5B" w:rsidRDefault="00C12C5B">
          <w:pPr>
            <w:pStyle w:val="Topptekst"/>
            <w:spacing w:line="276" w:lineRule="auto"/>
            <w:rPr>
              <w:rFonts w:ascii="Cambria" w:eastAsiaTheme="majorEastAsia" w:hAnsi="Cambria" w:cstheme="majorBidi"/>
              <w:b/>
              <w:bCs/>
              <w:color w:val="4F81BD" w:themeColor="accent1"/>
            </w:rPr>
          </w:pPr>
        </w:p>
      </w:tc>
      <w:tc>
        <w:tcPr>
          <w:tcW w:w="0" w:type="auto"/>
          <w:vMerge/>
          <w:vAlign w:val="center"/>
          <w:hideMark/>
        </w:tcPr>
        <w:p w14:paraId="011FD9D9" w14:textId="77777777" w:rsidR="00C12C5B" w:rsidRDefault="00C12C5B">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3DF50837" w14:textId="77777777" w:rsidR="00C12C5B" w:rsidRDefault="00C12C5B">
          <w:pPr>
            <w:pStyle w:val="Topptekst"/>
            <w:spacing w:line="276" w:lineRule="auto"/>
            <w:rPr>
              <w:rFonts w:ascii="Cambria" w:eastAsiaTheme="majorEastAsia" w:hAnsi="Cambria" w:cstheme="majorBidi"/>
              <w:b/>
              <w:bCs/>
              <w:color w:val="4F81BD" w:themeColor="accent1"/>
            </w:rPr>
          </w:pPr>
        </w:p>
      </w:tc>
    </w:tr>
  </w:tbl>
  <w:p w14:paraId="144C3DCE" w14:textId="77777777" w:rsidR="00C12C5B" w:rsidRDefault="00C12C5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0C91E" w14:textId="77777777" w:rsidR="00C12C5B" w:rsidRDefault="00C12C5B">
    <w:pPr>
      <w:pStyle w:val="Topptekst"/>
    </w:pPr>
    <w:r>
      <w:rPr>
        <w:rFonts w:ascii="Georgia" w:hAnsi="Georgia"/>
        <w:noProof/>
        <w:lang w:val="en-US"/>
      </w:rPr>
      <w:drawing>
        <wp:anchor distT="0" distB="0" distL="114300" distR="114300" simplePos="0" relativeHeight="251664384" behindDoc="1" locked="0" layoutInCell="1" allowOverlap="1" wp14:anchorId="654B692E" wp14:editId="190EF7C9">
          <wp:simplePos x="0" y="0"/>
          <wp:positionH relativeFrom="column">
            <wp:posOffset>4572000</wp:posOffset>
          </wp:positionH>
          <wp:positionV relativeFrom="paragraph">
            <wp:posOffset>-250190</wp:posOffset>
          </wp:positionV>
          <wp:extent cx="1600200" cy="472925"/>
          <wp:effectExtent l="0" t="0" r="0" b="10160"/>
          <wp:wrapNone/>
          <wp:docPr id="2" name="Bilde 2" descr="Macintosh HD:Users:mariaasbakken:Desktop:Grafisk materiale:Designprosjekt:3. Postfase:Logo:Kvitfjell:Kvitfjell:PRINT (CMYK):Versjon 1:EPS:01_logo_horisontal_farger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asbakken:Desktop:Grafisk materiale:Designprosjekt:3. Postfase:Logo:Kvitfjell:Kvitfjell:PRINT (CMYK):Versjon 1:EPS:01_logo_horisontal_farger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7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733A0" w14:textId="77777777" w:rsidR="00C12C5B" w:rsidRDefault="00C12C5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975C5"/>
    <w:multiLevelType w:val="hybridMultilevel"/>
    <w:tmpl w:val="A5E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EC"/>
    <w:rsid w:val="00024016"/>
    <w:rsid w:val="000576EC"/>
    <w:rsid w:val="000738E6"/>
    <w:rsid w:val="0021437C"/>
    <w:rsid w:val="00371B38"/>
    <w:rsid w:val="003E6BCE"/>
    <w:rsid w:val="005D2615"/>
    <w:rsid w:val="00621A24"/>
    <w:rsid w:val="006A2141"/>
    <w:rsid w:val="008D7569"/>
    <w:rsid w:val="00B922E4"/>
    <w:rsid w:val="00C12C5B"/>
    <w:rsid w:val="00D568BC"/>
    <w:rsid w:val="00D8497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99CAED"/>
  <w14:defaultImageDpi w14:val="300"/>
  <w15:docId w15:val="{83ECB9AA-668C-4156-BA4F-D3265781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D2615"/>
    <w:pPr>
      <w:tabs>
        <w:tab w:val="center" w:pos="4536"/>
        <w:tab w:val="right" w:pos="9072"/>
      </w:tabs>
    </w:pPr>
  </w:style>
  <w:style w:type="character" w:customStyle="1" w:styleId="TopptekstTegn">
    <w:name w:val="Topptekst Tegn"/>
    <w:basedOn w:val="Standardskriftforavsnitt"/>
    <w:link w:val="Topptekst"/>
    <w:uiPriority w:val="99"/>
    <w:rsid w:val="005D2615"/>
  </w:style>
  <w:style w:type="paragraph" w:styleId="Bunntekst">
    <w:name w:val="footer"/>
    <w:basedOn w:val="Normal"/>
    <w:link w:val="BunntekstTegn"/>
    <w:uiPriority w:val="99"/>
    <w:unhideWhenUsed/>
    <w:rsid w:val="005D2615"/>
    <w:pPr>
      <w:tabs>
        <w:tab w:val="center" w:pos="4536"/>
        <w:tab w:val="right" w:pos="9072"/>
      </w:tabs>
    </w:pPr>
  </w:style>
  <w:style w:type="character" w:customStyle="1" w:styleId="BunntekstTegn">
    <w:name w:val="Bunntekst Tegn"/>
    <w:basedOn w:val="Standardskriftforavsnitt"/>
    <w:link w:val="Bunntekst"/>
    <w:uiPriority w:val="99"/>
    <w:rsid w:val="005D2615"/>
  </w:style>
  <w:style w:type="character" w:styleId="Hyperkobling">
    <w:name w:val="Hyperlink"/>
    <w:basedOn w:val="Standardskriftforavsnitt"/>
    <w:uiPriority w:val="99"/>
    <w:unhideWhenUsed/>
    <w:rsid w:val="005D2615"/>
    <w:rPr>
      <w:color w:val="0000FF" w:themeColor="hyperlink"/>
      <w:u w:val="single"/>
    </w:rPr>
  </w:style>
  <w:style w:type="paragraph" w:styleId="Bobletekst">
    <w:name w:val="Balloon Text"/>
    <w:basedOn w:val="Normal"/>
    <w:link w:val="BobletekstTegn"/>
    <w:uiPriority w:val="99"/>
    <w:semiHidden/>
    <w:unhideWhenUsed/>
    <w:rsid w:val="005D2615"/>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D2615"/>
    <w:rPr>
      <w:rFonts w:ascii="Lucida Grande" w:hAnsi="Lucida Grande" w:cs="Lucida Grande"/>
      <w:sz w:val="18"/>
      <w:szCs w:val="18"/>
    </w:rPr>
  </w:style>
  <w:style w:type="paragraph" w:styleId="Ingenmellomrom">
    <w:name w:val="No Spacing"/>
    <w:link w:val="IngenmellomromTegn"/>
    <w:qFormat/>
    <w:rsid w:val="00024016"/>
    <w:rPr>
      <w:rFonts w:ascii="PMingLiU" w:hAnsi="PMingLiU"/>
      <w:sz w:val="22"/>
      <w:szCs w:val="22"/>
    </w:rPr>
  </w:style>
  <w:style w:type="character" w:customStyle="1" w:styleId="IngenmellomromTegn">
    <w:name w:val="Ingen mellomrom Tegn"/>
    <w:basedOn w:val="Standardskriftforavsnitt"/>
    <w:link w:val="Ingenmellomrom"/>
    <w:rsid w:val="00024016"/>
    <w:rPr>
      <w:rFonts w:ascii="PMingLiU" w:hAnsi="PMingLiU"/>
      <w:sz w:val="22"/>
      <w:szCs w:val="22"/>
    </w:rPr>
  </w:style>
  <w:style w:type="character" w:styleId="Fulgthyperkobling">
    <w:name w:val="FollowedHyperlink"/>
    <w:basedOn w:val="Standardskriftforavsnitt"/>
    <w:uiPriority w:val="99"/>
    <w:semiHidden/>
    <w:unhideWhenUsed/>
    <w:rsid w:val="00D568BC"/>
    <w:rPr>
      <w:color w:val="800080" w:themeColor="followedHyperlink"/>
      <w:u w:val="single"/>
    </w:rPr>
  </w:style>
  <w:style w:type="paragraph" w:customStyle="1" w:styleId="paragraph">
    <w:name w:val="paragraph"/>
    <w:basedOn w:val="Normal"/>
    <w:rsid w:val="000576E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Standardskriftforavsnitt"/>
    <w:rsid w:val="000576EC"/>
  </w:style>
  <w:style w:type="character" w:customStyle="1" w:styleId="spellingerror">
    <w:name w:val="spellingerror"/>
    <w:basedOn w:val="Standardskriftforavsnitt"/>
    <w:rsid w:val="000576EC"/>
  </w:style>
  <w:style w:type="character" w:customStyle="1" w:styleId="eop">
    <w:name w:val="eop"/>
    <w:basedOn w:val="Standardskriftforavsnitt"/>
    <w:rsid w:val="000576EC"/>
  </w:style>
  <w:style w:type="character" w:customStyle="1" w:styleId="scxw131966977">
    <w:name w:val="scxw131966977"/>
    <w:basedOn w:val="Standardskriftforavsnitt"/>
    <w:rsid w:val="000576EC"/>
  </w:style>
  <w:style w:type="character" w:customStyle="1" w:styleId="contextualspellingandgrammarerror">
    <w:name w:val="contextualspellingandgrammarerror"/>
    <w:basedOn w:val="Standardskriftforavsnitt"/>
    <w:rsid w:val="00057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741731">
      <w:bodyDiv w:val="1"/>
      <w:marLeft w:val="0"/>
      <w:marRight w:val="0"/>
      <w:marTop w:val="0"/>
      <w:marBottom w:val="0"/>
      <w:divBdr>
        <w:top w:val="none" w:sz="0" w:space="0" w:color="auto"/>
        <w:left w:val="none" w:sz="0" w:space="0" w:color="auto"/>
        <w:bottom w:val="none" w:sz="0" w:space="0" w:color="auto"/>
        <w:right w:val="none" w:sz="0" w:space="0" w:color="auto"/>
      </w:divBdr>
      <w:divsChild>
        <w:div w:id="664627888">
          <w:marLeft w:val="0"/>
          <w:marRight w:val="0"/>
          <w:marTop w:val="0"/>
          <w:marBottom w:val="0"/>
          <w:divBdr>
            <w:top w:val="none" w:sz="0" w:space="0" w:color="auto"/>
            <w:left w:val="none" w:sz="0" w:space="0" w:color="auto"/>
            <w:bottom w:val="none" w:sz="0" w:space="0" w:color="auto"/>
            <w:right w:val="none" w:sz="0" w:space="0" w:color="auto"/>
          </w:divBdr>
        </w:div>
        <w:div w:id="2099397451">
          <w:marLeft w:val="0"/>
          <w:marRight w:val="0"/>
          <w:marTop w:val="0"/>
          <w:marBottom w:val="0"/>
          <w:divBdr>
            <w:top w:val="none" w:sz="0" w:space="0" w:color="auto"/>
            <w:left w:val="none" w:sz="0" w:space="0" w:color="auto"/>
            <w:bottom w:val="none" w:sz="0" w:space="0" w:color="auto"/>
            <w:right w:val="none" w:sz="0" w:space="0" w:color="auto"/>
          </w:divBdr>
        </w:div>
        <w:div w:id="553008827">
          <w:marLeft w:val="0"/>
          <w:marRight w:val="0"/>
          <w:marTop w:val="0"/>
          <w:marBottom w:val="0"/>
          <w:divBdr>
            <w:top w:val="none" w:sz="0" w:space="0" w:color="auto"/>
            <w:left w:val="none" w:sz="0" w:space="0" w:color="auto"/>
            <w:bottom w:val="none" w:sz="0" w:space="0" w:color="auto"/>
            <w:right w:val="none" w:sz="0" w:space="0" w:color="auto"/>
          </w:divBdr>
        </w:div>
        <w:div w:id="359283209">
          <w:marLeft w:val="0"/>
          <w:marRight w:val="0"/>
          <w:marTop w:val="0"/>
          <w:marBottom w:val="0"/>
          <w:divBdr>
            <w:top w:val="none" w:sz="0" w:space="0" w:color="auto"/>
            <w:left w:val="none" w:sz="0" w:space="0" w:color="auto"/>
            <w:bottom w:val="none" w:sz="0" w:space="0" w:color="auto"/>
            <w:right w:val="none" w:sz="0" w:space="0" w:color="auto"/>
          </w:divBdr>
        </w:div>
        <w:div w:id="43992501">
          <w:marLeft w:val="0"/>
          <w:marRight w:val="0"/>
          <w:marTop w:val="0"/>
          <w:marBottom w:val="0"/>
          <w:divBdr>
            <w:top w:val="none" w:sz="0" w:space="0" w:color="auto"/>
            <w:left w:val="none" w:sz="0" w:space="0" w:color="auto"/>
            <w:bottom w:val="none" w:sz="0" w:space="0" w:color="auto"/>
            <w:right w:val="none" w:sz="0" w:space="0" w:color="auto"/>
          </w:divBdr>
        </w:div>
        <w:div w:id="1001808970">
          <w:marLeft w:val="0"/>
          <w:marRight w:val="0"/>
          <w:marTop w:val="0"/>
          <w:marBottom w:val="0"/>
          <w:divBdr>
            <w:top w:val="none" w:sz="0" w:space="0" w:color="auto"/>
            <w:left w:val="none" w:sz="0" w:space="0" w:color="auto"/>
            <w:bottom w:val="none" w:sz="0" w:space="0" w:color="auto"/>
            <w:right w:val="none" w:sz="0" w:space="0" w:color="auto"/>
          </w:divBdr>
        </w:div>
      </w:divsChild>
    </w:div>
    <w:div w:id="1395002571">
      <w:bodyDiv w:val="1"/>
      <w:marLeft w:val="0"/>
      <w:marRight w:val="0"/>
      <w:marTop w:val="0"/>
      <w:marBottom w:val="0"/>
      <w:divBdr>
        <w:top w:val="none" w:sz="0" w:space="0" w:color="auto"/>
        <w:left w:val="none" w:sz="0" w:space="0" w:color="auto"/>
        <w:bottom w:val="none" w:sz="0" w:space="0" w:color="auto"/>
        <w:right w:val="none" w:sz="0" w:space="0" w:color="auto"/>
      </w:divBdr>
    </w:div>
    <w:div w:id="1932010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kvitfjell@kvitfjell.no" TargetMode="External"/><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nnar\OneDrive%20-%20Alpinco\Kvitfjell%20Panorama\Kvitfjell%20Alpinanlegg%20AS\Brevark%20KA%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382E48021CC84488F5195B059C42D16" ma:contentTypeVersion="11" ma:contentTypeDescription="Opprett et nytt dokument." ma:contentTypeScope="" ma:versionID="38e9f6f211ecee800918aa1ed8702823">
  <xsd:schema xmlns:xsd="http://www.w3.org/2001/XMLSchema" xmlns:xs="http://www.w3.org/2001/XMLSchema" xmlns:p="http://schemas.microsoft.com/office/2006/metadata/properties" xmlns:ns3="97ec13ff-db1a-4bf4-b96a-3054ecfc2a43" xmlns:ns4="d85e5845-864c-40e8-9643-dc3812f88613" targetNamespace="http://schemas.microsoft.com/office/2006/metadata/properties" ma:root="true" ma:fieldsID="18e2042dc32853f71c0c33cbe8e024ff" ns3:_="" ns4:_="">
    <xsd:import namespace="97ec13ff-db1a-4bf4-b96a-3054ecfc2a43"/>
    <xsd:import namespace="d85e5845-864c-40e8-9643-dc3812f886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c13ff-db1a-4bf4-b96a-3054ecfc2a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5e5845-864c-40e8-9643-dc3812f8861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D47E3-A123-44AD-8128-F673A129B4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E19BB1-335F-4190-893E-BAE0B60832BE}">
  <ds:schemaRefs>
    <ds:schemaRef ds:uri="http://schemas.microsoft.com/sharepoint/v3/contenttype/forms"/>
  </ds:schemaRefs>
</ds:datastoreItem>
</file>

<file path=customXml/itemProps3.xml><?xml version="1.0" encoding="utf-8"?>
<ds:datastoreItem xmlns:ds="http://schemas.openxmlformats.org/officeDocument/2006/customXml" ds:itemID="{0BBD8FBD-1E67-4989-970F-B33C6A3BF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c13ff-db1a-4bf4-b96a-3054ecfc2a43"/>
    <ds:schemaRef ds:uri="d85e5845-864c-40e8-9643-dc3812f88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A6A00A-2535-43DA-915B-7AA0F603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C:\Users\Gunnar\OneDrive - Alpinco\Kvitfjell Panorama\Kvitfjell Alpinanlegg AS\Brevark KA ny.dotx</Template>
  <TotalTime>2</TotalTime>
  <Pages>1</Pages>
  <Words>443</Words>
  <Characters>2350</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AlpinCo</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Fretheim</dc:creator>
  <cp:keywords/>
  <dc:description/>
  <cp:lastModifiedBy>Veslemøy Eineteig Wedum</cp:lastModifiedBy>
  <cp:revision>3</cp:revision>
  <cp:lastPrinted>2020-05-27T11:42:00Z</cp:lastPrinted>
  <dcterms:created xsi:type="dcterms:W3CDTF">2020-05-28T11:06:00Z</dcterms:created>
  <dcterms:modified xsi:type="dcterms:W3CDTF">2020-05-28T11:07:00Z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0x0101007382E48021CC84488F5195B059C42D16</vt:lpwstr>
  </property>
</Properties>
</file>